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C4270" w14:textId="77777777" w:rsidR="003A2335" w:rsidRDefault="003A2335">
      <w:pPr>
        <w:spacing w:line="260" w:lineRule="exact"/>
        <w:rPr>
          <w:rFonts w:ascii="標楷體" w:eastAsia="標楷體" w:hAnsi="標楷體"/>
        </w:rPr>
      </w:pPr>
    </w:p>
    <w:p w14:paraId="0DDDAF1D" w14:textId="77777777" w:rsidR="003A2335" w:rsidRDefault="00000000">
      <w:pPr>
        <w:spacing w:line="260" w:lineRule="exact"/>
      </w:pPr>
      <w:r>
        <w:rPr>
          <w:rFonts w:ascii="標楷體" w:eastAsia="標楷體" w:hAnsi="標楷體"/>
          <w:b/>
          <w:bCs/>
          <w:noProof/>
          <w:sz w:val="28"/>
          <w:szCs w:val="28"/>
        </w:rPr>
        <mc:AlternateContent>
          <mc:Choice Requires="wps">
            <w:drawing>
              <wp:anchor distT="0" distB="0" distL="114300" distR="114300" simplePos="0" relativeHeight="251657728" behindDoc="0" locked="0" layoutInCell="1" allowOverlap="1" wp14:anchorId="153E78B8" wp14:editId="18A9EAC3">
                <wp:simplePos x="0" y="0"/>
                <wp:positionH relativeFrom="column">
                  <wp:posOffset>5410047</wp:posOffset>
                </wp:positionH>
                <wp:positionV relativeFrom="paragraph">
                  <wp:posOffset>-189253</wp:posOffset>
                </wp:positionV>
                <wp:extent cx="697230" cy="327026"/>
                <wp:effectExtent l="0" t="0" r="26670" b="15874"/>
                <wp:wrapNone/>
                <wp:docPr id="1" name="Text Box 5"/>
                <wp:cNvGraphicFramePr/>
                <a:graphic xmlns:a="http://schemas.openxmlformats.org/drawingml/2006/main">
                  <a:graphicData uri="http://schemas.microsoft.com/office/word/2010/wordprocessingShape">
                    <wps:wsp>
                      <wps:cNvSpPr txBox="1"/>
                      <wps:spPr>
                        <a:xfrm>
                          <a:off x="0" y="0"/>
                          <a:ext cx="697230" cy="327026"/>
                        </a:xfrm>
                        <a:prstGeom prst="rect">
                          <a:avLst/>
                        </a:prstGeom>
                        <a:solidFill>
                          <a:srgbClr val="FFFFFF"/>
                        </a:solidFill>
                        <a:ln w="9528">
                          <a:solidFill>
                            <a:srgbClr val="FFFFFF"/>
                          </a:solidFill>
                          <a:prstDash val="solid"/>
                        </a:ln>
                      </wps:spPr>
                      <wps:txbx>
                        <w:txbxContent>
                          <w:p w14:paraId="4A4924EC" w14:textId="77777777" w:rsidR="003A2335" w:rsidRDefault="00000000">
                            <w:r>
                              <w:rPr>
                                <w:rFonts w:ascii="標楷體" w:eastAsia="標楷體" w:hAnsi="標楷體"/>
                                <w:szCs w:val="24"/>
                              </w:rPr>
                              <w:t>附件一</w:t>
                            </w:r>
                            <w:r>
                              <w:t>一</w:t>
                            </w:r>
                          </w:p>
                        </w:txbxContent>
                      </wps:txbx>
                      <wps:bodyPr vert="horz" wrap="square" lIns="91440" tIns="45720" rIns="91440" bIns="45720" anchor="t" anchorCtr="0" compatLnSpc="0">
                        <a:noAutofit/>
                      </wps:bodyPr>
                    </wps:wsp>
                  </a:graphicData>
                </a:graphic>
              </wp:anchor>
            </w:drawing>
          </mc:Choice>
          <mc:Fallback>
            <w:pict>
              <v:shapetype w14:anchorId="153E78B8" id="_x0000_t202" coordsize="21600,21600" o:spt="202" path="m,l,21600r21600,l21600,xe">
                <v:stroke joinstyle="miter"/>
                <v:path gradientshapeok="t" o:connecttype="rect"/>
              </v:shapetype>
              <v:shape id="Text Box 5" o:spid="_x0000_s1026" type="#_x0000_t202" style="position:absolute;margin-left:426pt;margin-top:-14.9pt;width:54.9pt;height:25.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" strokecolor="white" strokeweight=".26467mm">
                <v:textbox>
                  <w:txbxContent>
                    <w:p w14:paraId="4A4924EC" w14:textId="77777777" w:rsidR="003A2335" w:rsidRDefault="00000000">
                      <w:r>
                        <w:rPr>
                          <w:rFonts w:ascii="標楷體" w:eastAsia="標楷體" w:hAnsi="標楷體"/>
                          <w:szCs w:val="24"/>
                        </w:rPr>
                        <w:t>附件一</w:t>
                      </w:r>
                      <w:r>
                        <w:t>一</w:t>
                      </w:r>
                    </w:p>
                  </w:txbxContent>
                </v:textbox>
              </v:shape>
            </w:pict>
          </mc:Fallback>
        </mc:AlternateContent>
      </w:r>
    </w:p>
    <w:p w14:paraId="0C9398A5" w14:textId="77777777" w:rsidR="003A2335" w:rsidRDefault="00000000">
      <w:pPr>
        <w:jc w:val="center"/>
        <w:rPr>
          <w:rFonts w:ascii="標楷體" w:eastAsia="標楷體" w:hAnsi="標楷體"/>
          <w:b/>
          <w:bCs/>
          <w:sz w:val="32"/>
          <w:szCs w:val="32"/>
        </w:rPr>
      </w:pPr>
      <w:proofErr w:type="gramStart"/>
      <w:r>
        <w:rPr>
          <w:rFonts w:ascii="標楷體" w:eastAsia="標楷體" w:hAnsi="標楷體"/>
          <w:b/>
          <w:bCs/>
          <w:sz w:val="32"/>
          <w:szCs w:val="32"/>
        </w:rPr>
        <w:t>臺</w:t>
      </w:r>
      <w:proofErr w:type="gramEnd"/>
      <w:r>
        <w:rPr>
          <w:rFonts w:ascii="標楷體" w:eastAsia="標楷體" w:hAnsi="標楷體"/>
          <w:b/>
          <w:bCs/>
          <w:sz w:val="32"/>
          <w:szCs w:val="32"/>
        </w:rPr>
        <w:t>中市政府社會局輔導各區公所推展社區發展工作實施計畫申請表</w:t>
      </w:r>
    </w:p>
    <w:p w14:paraId="1553B2C2" w14:textId="77777777" w:rsidR="003A2335" w:rsidRDefault="003A2335">
      <w:pPr>
        <w:spacing w:line="260" w:lineRule="exact"/>
        <w:rPr>
          <w:rFonts w:ascii="標楷體" w:eastAsia="標楷體" w:hAnsi="標楷體"/>
          <w:b/>
          <w:bCs/>
          <w:sz w:val="28"/>
          <w:szCs w:val="28"/>
        </w:rPr>
      </w:pPr>
    </w:p>
    <w:p w14:paraId="46FD7486" w14:textId="77777777" w:rsidR="003A2335" w:rsidRDefault="003A2335">
      <w:pPr>
        <w:spacing w:line="260" w:lineRule="exact"/>
        <w:rPr>
          <w:rFonts w:ascii="標楷體" w:eastAsia="標楷體" w:hAnsi="標楷體"/>
          <w:b/>
          <w:bCs/>
          <w:sz w:val="28"/>
          <w:szCs w:val="28"/>
        </w:rPr>
      </w:pPr>
    </w:p>
    <w:tbl>
      <w:tblPr>
        <w:tblW w:w="9684" w:type="dxa"/>
        <w:tblCellMar>
          <w:left w:w="10" w:type="dxa"/>
          <w:right w:w="10" w:type="dxa"/>
        </w:tblCellMar>
        <w:tblLook w:val="04A0" w:firstRow="1" w:lastRow="0" w:firstColumn="1" w:lastColumn="0" w:noHBand="0" w:noVBand="1"/>
      </w:tblPr>
      <w:tblGrid>
        <w:gridCol w:w="1162"/>
        <w:gridCol w:w="2031"/>
        <w:gridCol w:w="793"/>
        <w:gridCol w:w="1560"/>
        <w:gridCol w:w="840"/>
        <w:gridCol w:w="3298"/>
      </w:tblGrid>
      <w:tr w:rsidR="003A2335" w14:paraId="404BD2C8" w14:textId="77777777">
        <w:tblPrEx>
          <w:tblCellMar>
            <w:top w:w="0" w:type="dxa"/>
            <w:bottom w:w="0" w:type="dxa"/>
          </w:tblCellMar>
        </w:tblPrEx>
        <w:trPr>
          <w:cantSplit/>
          <w:trHeight w:val="350"/>
        </w:trPr>
        <w:tc>
          <w:tcPr>
            <w:tcW w:w="9684" w:type="dxa"/>
            <w:gridSpan w:val="6"/>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046C0D6D" w14:textId="77777777" w:rsidR="003A2335" w:rsidRDefault="00000000">
            <w:pPr>
              <w:rPr>
                <w:rFonts w:ascii="標楷體" w:eastAsia="標楷體" w:hAnsi="標楷體"/>
                <w:bCs/>
              </w:rPr>
            </w:pPr>
            <w:r>
              <w:rPr>
                <w:rFonts w:ascii="標楷體" w:eastAsia="標楷體" w:hAnsi="標楷體"/>
                <w:bCs/>
              </w:rPr>
              <w:t>申請日期：</w:t>
            </w:r>
            <w:r>
              <w:rPr>
                <w:rFonts w:ascii="標楷體" w:eastAsia="標楷體" w:hAnsi="標楷體"/>
                <w:bCs/>
              </w:rPr>
              <w:tab/>
              <w:t>年</w:t>
            </w:r>
            <w:r>
              <w:rPr>
                <w:rFonts w:ascii="標楷體" w:eastAsia="標楷體" w:hAnsi="標楷體"/>
                <w:bCs/>
              </w:rPr>
              <w:tab/>
              <w:t>月</w:t>
            </w:r>
            <w:r>
              <w:rPr>
                <w:rFonts w:ascii="標楷體" w:eastAsia="標楷體" w:hAnsi="標楷體"/>
                <w:bCs/>
              </w:rPr>
              <w:tab/>
              <w:t>日</w:t>
            </w:r>
          </w:p>
        </w:tc>
      </w:tr>
      <w:tr w:rsidR="003A2335" w14:paraId="1E2146D3" w14:textId="77777777">
        <w:tblPrEx>
          <w:tblCellMar>
            <w:top w:w="0" w:type="dxa"/>
            <w:bottom w:w="0" w:type="dxa"/>
          </w:tblCellMar>
        </w:tblPrEx>
        <w:trPr>
          <w:cantSplit/>
          <w:trHeight w:val="1817"/>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37E227BC" w14:textId="77777777" w:rsidR="003A2335" w:rsidRDefault="00000000">
            <w:pPr>
              <w:rPr>
                <w:rFonts w:ascii="標楷體" w:eastAsia="標楷體" w:hAnsi="標楷體"/>
                <w:bCs/>
              </w:rPr>
            </w:pPr>
            <w:r>
              <w:rPr>
                <w:rFonts w:ascii="標楷體" w:eastAsia="標楷體" w:hAnsi="標楷體"/>
                <w:bCs/>
              </w:rPr>
              <w:t>申請單位名稱：</w:t>
            </w:r>
          </w:p>
          <w:p w14:paraId="7A1B3268" w14:textId="77777777" w:rsidR="003A2335" w:rsidRDefault="00000000">
            <w:r>
              <w:rPr>
                <w:rFonts w:ascii="標楷體" w:eastAsia="標楷體" w:hAnsi="標楷體"/>
                <w:sz w:val="22"/>
              </w:rPr>
              <w:t xml:space="preserve">□      </w:t>
            </w:r>
            <w:r>
              <w:rPr>
                <w:rFonts w:ascii="標楷體" w:eastAsia="標楷體" w:hAnsi="標楷體"/>
              </w:rPr>
              <w:t xml:space="preserve">  </w:t>
            </w:r>
            <w:r>
              <w:rPr>
                <w:rFonts w:ascii="標楷體" w:eastAsia="標楷體" w:hAnsi="標楷體"/>
                <w:sz w:val="22"/>
              </w:rPr>
              <w:t xml:space="preserve">  公所                                                                                                     </w:t>
            </w:r>
            <w:r>
              <w:rPr>
                <w:rFonts w:ascii="標楷體" w:eastAsia="標楷體" w:hAnsi="標楷體"/>
                <w:bCs/>
              </w:rPr>
              <w:t>圖                 關</w:t>
            </w:r>
          </w:p>
          <w:p w14:paraId="0069BB31" w14:textId="77777777" w:rsidR="003A2335" w:rsidRDefault="00000000">
            <w:pPr>
              <w:numPr>
                <w:ilvl w:val="0"/>
                <w:numId w:val="1"/>
              </w:numPr>
              <w:rPr>
                <w:rFonts w:ascii="標楷體" w:eastAsia="標楷體" w:hAnsi="標楷體"/>
              </w:rPr>
            </w:pPr>
            <w:r>
              <w:rPr>
                <w:rFonts w:ascii="標楷體" w:eastAsia="標楷體" w:hAnsi="標楷體"/>
              </w:rPr>
              <w:t xml:space="preserve">社區發展協會                                                 </w:t>
            </w:r>
          </w:p>
          <w:p w14:paraId="733F0091" w14:textId="77777777" w:rsidR="003A2335" w:rsidRDefault="00000000">
            <w:pPr>
              <w:ind w:firstLine="1440"/>
              <w:rPr>
                <w:rFonts w:ascii="標楷體" w:eastAsia="標楷體" w:hAnsi="標楷體"/>
              </w:rPr>
            </w:pPr>
            <w:r>
              <w:rPr>
                <w:rFonts w:ascii="標楷體" w:eastAsia="標楷體" w:hAnsi="標楷體"/>
              </w:rPr>
              <w:t>理事長姓名：          聯絡電話：                                                或</w:t>
            </w:r>
          </w:p>
          <w:p w14:paraId="5305BC9A" w14:textId="77777777" w:rsidR="003A2335" w:rsidRDefault="00000000">
            <w:r>
              <w:rPr>
                <w:rFonts w:ascii="標楷體" w:eastAsia="標楷體" w:hAnsi="標楷體"/>
              </w:rPr>
              <w:t xml:space="preserve">                       總幹事姓名：          聯絡電話：                                     </w:t>
            </w:r>
            <w:r>
              <w:rPr>
                <w:rFonts w:ascii="標楷體" w:eastAsia="標楷體" w:hAnsi="標楷體"/>
                <w:bCs/>
              </w:rPr>
              <w:t>記</w:t>
            </w:r>
            <w:r>
              <w:rPr>
                <w:rFonts w:ascii="標楷體" w:eastAsia="標楷體" w:hAnsi="標楷體"/>
              </w:rPr>
              <w:t xml:space="preserve">                 防</w:t>
            </w:r>
          </w:p>
        </w:tc>
      </w:tr>
      <w:tr w:rsidR="003A2335" w14:paraId="036749AB" w14:textId="77777777">
        <w:tblPrEx>
          <w:tblCellMar>
            <w:top w:w="0" w:type="dxa"/>
            <w:bottom w:w="0" w:type="dxa"/>
          </w:tblCellMar>
        </w:tblPrEx>
        <w:trPr>
          <w:cantSplit/>
          <w:trHeight w:val="350"/>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7DA6CF2F" w14:textId="77777777" w:rsidR="003A2335" w:rsidRDefault="00000000">
            <w:pPr>
              <w:rPr>
                <w:rFonts w:ascii="標楷體" w:eastAsia="標楷體" w:hAnsi="標楷體"/>
                <w:bCs/>
              </w:rPr>
            </w:pPr>
            <w:r>
              <w:rPr>
                <w:rFonts w:ascii="標楷體" w:eastAsia="標楷體" w:hAnsi="標楷體"/>
                <w:bCs/>
              </w:rPr>
              <w:t xml:space="preserve">活動名稱：                                     </w:t>
            </w:r>
          </w:p>
        </w:tc>
      </w:tr>
      <w:tr w:rsidR="003A2335" w14:paraId="0EA99CE0" w14:textId="77777777">
        <w:tblPrEx>
          <w:tblCellMar>
            <w:top w:w="0" w:type="dxa"/>
            <w:bottom w:w="0" w:type="dxa"/>
          </w:tblCellMar>
        </w:tblPrEx>
        <w:trPr>
          <w:cantSplit/>
          <w:trHeight w:val="335"/>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2C81E7E2" w14:textId="77777777" w:rsidR="003A2335" w:rsidRDefault="00000000">
            <w:pPr>
              <w:rPr>
                <w:rFonts w:ascii="標楷體" w:eastAsia="標楷體" w:hAnsi="標楷體"/>
                <w:bCs/>
              </w:rPr>
            </w:pPr>
            <w:r>
              <w:rPr>
                <w:rFonts w:ascii="標楷體" w:eastAsia="標楷體" w:hAnsi="標楷體"/>
                <w:bCs/>
              </w:rPr>
              <w:t>計畫實施日期：</w:t>
            </w:r>
            <w:r>
              <w:rPr>
                <w:rFonts w:ascii="標楷體" w:eastAsia="標楷體" w:hAnsi="標楷體"/>
                <w:bCs/>
              </w:rPr>
              <w:tab/>
              <w:t>年</w:t>
            </w:r>
            <w:r>
              <w:rPr>
                <w:rFonts w:ascii="標楷體" w:eastAsia="標楷體" w:hAnsi="標楷體"/>
                <w:bCs/>
              </w:rPr>
              <w:tab/>
              <w:t>月</w:t>
            </w:r>
            <w:r>
              <w:rPr>
                <w:rFonts w:ascii="標楷體" w:eastAsia="標楷體" w:hAnsi="標楷體"/>
                <w:bCs/>
              </w:rPr>
              <w:tab/>
              <w:t>日 ~  年  月  日</w:t>
            </w:r>
          </w:p>
        </w:tc>
      </w:tr>
      <w:tr w:rsidR="003A2335" w14:paraId="78D8E7F3" w14:textId="77777777">
        <w:tblPrEx>
          <w:tblCellMar>
            <w:top w:w="0" w:type="dxa"/>
            <w:bottom w:w="0" w:type="dxa"/>
          </w:tblCellMar>
        </w:tblPrEx>
        <w:trPr>
          <w:cantSplit/>
          <w:trHeight w:val="512"/>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1BF3F3B3" w14:textId="77777777" w:rsidR="003A2335" w:rsidRDefault="00000000">
            <w:pPr>
              <w:rPr>
                <w:rFonts w:ascii="標楷體" w:eastAsia="標楷體" w:hAnsi="標楷體"/>
                <w:bCs/>
              </w:rPr>
            </w:pPr>
            <w:r>
              <w:rPr>
                <w:rFonts w:ascii="標楷體" w:eastAsia="標楷體" w:hAnsi="標楷體"/>
                <w:bCs/>
              </w:rPr>
              <w:t>實施地點：                       預計受益人數：</w:t>
            </w:r>
          </w:p>
        </w:tc>
      </w:tr>
      <w:tr w:rsidR="003A2335" w14:paraId="76F07CA4" w14:textId="77777777">
        <w:tblPrEx>
          <w:tblCellMar>
            <w:top w:w="0" w:type="dxa"/>
            <w:bottom w:w="0" w:type="dxa"/>
          </w:tblCellMar>
        </w:tblPrEx>
        <w:trPr>
          <w:cantSplit/>
          <w:trHeight w:val="1134"/>
        </w:trPr>
        <w:tc>
          <w:tcPr>
            <w:tcW w:w="116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4751E2" w14:textId="77777777" w:rsidR="003A2335" w:rsidRDefault="00000000">
            <w:pPr>
              <w:ind w:left="113" w:right="113"/>
              <w:jc w:val="center"/>
            </w:pPr>
            <w:r>
              <w:rPr>
                <w:rFonts w:ascii="標楷體" w:eastAsia="標楷體" w:hAnsi="標楷體"/>
                <w:bCs/>
                <w:sz w:val="26"/>
              </w:rPr>
              <w:t>檢附資料</w:t>
            </w:r>
          </w:p>
        </w:tc>
        <w:tc>
          <w:tcPr>
            <w:tcW w:w="8522"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2F1D27A4" w14:textId="77777777" w:rsidR="003A2335" w:rsidRDefault="00000000">
            <w:pPr>
              <w:ind w:left="360" w:hanging="360"/>
              <w:rPr>
                <w:rFonts w:ascii="標楷體" w:eastAsia="標楷體" w:hAnsi="標楷體"/>
              </w:rPr>
            </w:pPr>
            <w:r>
              <w:rPr>
                <w:rFonts w:ascii="標楷體" w:eastAsia="標楷體" w:hAnsi="標楷體"/>
              </w:rPr>
              <w:t xml:space="preserve">□申請表            </w:t>
            </w:r>
          </w:p>
          <w:p w14:paraId="0C867E92" w14:textId="77777777" w:rsidR="003A2335" w:rsidRDefault="00000000">
            <w:pPr>
              <w:ind w:left="360" w:hanging="360"/>
            </w:pPr>
            <w:r>
              <w:rPr>
                <w:rFonts w:ascii="標楷體" w:eastAsia="標楷體" w:hAnsi="標楷體"/>
              </w:rPr>
              <w:t>□社區</w:t>
            </w:r>
            <w:r>
              <w:rPr>
                <w:rFonts w:ascii="標楷體" w:eastAsia="標楷體" w:hAnsi="標楷體"/>
                <w:color w:val="000000"/>
              </w:rPr>
              <w:t>基本資料表 (※請於社區培力資源網下載，</w:t>
            </w:r>
            <w:proofErr w:type="gramStart"/>
            <w:r>
              <w:rPr>
                <w:rFonts w:ascii="標楷體" w:eastAsia="標楷體" w:hAnsi="標楷體"/>
                <w:color w:val="000000"/>
              </w:rPr>
              <w:t>逐欄檢視</w:t>
            </w:r>
            <w:proofErr w:type="gramEnd"/>
            <w:r>
              <w:rPr>
                <w:rFonts w:ascii="標楷體" w:eastAsia="標楷體" w:hAnsi="標楷體"/>
                <w:color w:val="000000"/>
              </w:rPr>
              <w:t>並填寫，如理監事會</w:t>
            </w:r>
          </w:p>
          <w:p w14:paraId="1EB25F2A" w14:textId="77777777" w:rsidR="003A2335" w:rsidRDefault="00000000">
            <w:pPr>
              <w:ind w:left="360" w:hanging="360"/>
              <w:rPr>
                <w:rFonts w:ascii="標楷體" w:eastAsia="標楷體" w:hAnsi="標楷體"/>
                <w:color w:val="000000"/>
              </w:rPr>
            </w:pPr>
            <w:r>
              <w:rPr>
                <w:rFonts w:ascii="標楷體" w:eastAsia="標楷體" w:hAnsi="標楷體"/>
                <w:color w:val="000000"/>
              </w:rPr>
              <w:t xml:space="preserve">    會議召開情形、理監事及會員人數、班隊或據點等資訊，路徑為</w:t>
            </w:r>
            <w:proofErr w:type="gramStart"/>
            <w:r>
              <w:rPr>
                <w:rFonts w:ascii="標楷體" w:eastAsia="標楷體" w:hAnsi="標楷體"/>
                <w:color w:val="000000"/>
              </w:rPr>
              <w:t>臺</w:t>
            </w:r>
            <w:proofErr w:type="gramEnd"/>
            <w:r>
              <w:rPr>
                <w:rFonts w:ascii="標楷體" w:eastAsia="標楷體" w:hAnsi="標楷體"/>
                <w:color w:val="000000"/>
              </w:rPr>
              <w:t>中市社區</w:t>
            </w:r>
            <w:proofErr w:type="gramStart"/>
            <w:r>
              <w:rPr>
                <w:rFonts w:ascii="標楷體" w:eastAsia="標楷體" w:hAnsi="標楷體"/>
                <w:color w:val="000000"/>
              </w:rPr>
              <w:t>培</w:t>
            </w:r>
            <w:proofErr w:type="gramEnd"/>
          </w:p>
          <w:p w14:paraId="3BF9839B" w14:textId="77777777" w:rsidR="003A2335" w:rsidRDefault="00000000">
            <w:pPr>
              <w:ind w:left="360" w:hanging="360"/>
              <w:rPr>
                <w:rFonts w:ascii="標楷體" w:eastAsia="標楷體" w:hAnsi="標楷體"/>
                <w:color w:val="000000"/>
              </w:rPr>
            </w:pPr>
            <w:r>
              <w:rPr>
                <w:rFonts w:ascii="標楷體" w:eastAsia="標楷體" w:hAnsi="標楷體"/>
                <w:color w:val="000000"/>
              </w:rPr>
              <w:t xml:space="preserve">    力資源網/社區發展協會/歷年執行計畫/新增項目)  </w:t>
            </w:r>
          </w:p>
          <w:p w14:paraId="6E3AB7BC" w14:textId="77777777" w:rsidR="003A2335" w:rsidRDefault="00000000">
            <w:pPr>
              <w:ind w:left="360" w:hanging="360"/>
              <w:rPr>
                <w:rFonts w:ascii="標楷體" w:eastAsia="標楷體" w:hAnsi="標楷體"/>
              </w:rPr>
            </w:pPr>
            <w:r>
              <w:rPr>
                <w:rFonts w:ascii="標楷體" w:eastAsia="標楷體" w:hAnsi="標楷體"/>
              </w:rPr>
              <w:t>□計畫書(含經費概算表)</w:t>
            </w:r>
          </w:p>
          <w:p w14:paraId="5DA78CC0" w14:textId="77777777" w:rsidR="003A2335" w:rsidRDefault="00000000">
            <w:pPr>
              <w:rPr>
                <w:rFonts w:ascii="標楷體" w:eastAsia="標楷體" w:hAnsi="標楷體"/>
              </w:rPr>
            </w:pPr>
            <w:r>
              <w:rPr>
                <w:rFonts w:ascii="標楷體" w:eastAsia="標楷體" w:hAnsi="標楷體"/>
              </w:rPr>
              <w:t>□講師學經歷     □課程表</w:t>
            </w:r>
          </w:p>
          <w:p w14:paraId="7FCF797D" w14:textId="77777777" w:rsidR="003A2335" w:rsidRDefault="00000000">
            <w:r>
              <w:rPr>
                <w:rFonts w:ascii="標楷體" w:eastAsia="標楷體" w:hAnsi="標楷體"/>
              </w:rPr>
              <w:t>□</w:t>
            </w:r>
            <w:r>
              <w:rPr>
                <w:rFonts w:ascii="標楷體" w:eastAsia="標楷體" w:hAnsi="標楷體"/>
                <w:color w:val="000000"/>
              </w:rPr>
              <w:t>觀摩社區之「社區簡介」及「社區特色（優點）及「觀摩該社區之目的及交流重點」等資料</w:t>
            </w:r>
          </w:p>
          <w:p w14:paraId="5574A526" w14:textId="77777777" w:rsidR="003A2335" w:rsidRDefault="00000000">
            <w:r>
              <w:rPr>
                <w:rFonts w:ascii="標楷體" w:eastAsia="標楷體" w:hAnsi="標楷體"/>
              </w:rPr>
              <w:t>□其他，請說明：</w:t>
            </w:r>
            <w:r>
              <w:rPr>
                <w:rFonts w:ascii="標楷體" w:eastAsia="標楷體" w:hAnsi="標楷體"/>
                <w:szCs w:val="24"/>
                <w:u w:val="single"/>
              </w:rPr>
              <w:t xml:space="preserve">                         </w:t>
            </w:r>
            <w:r>
              <w:rPr>
                <w:rFonts w:ascii="標楷體" w:eastAsia="標楷體" w:hAnsi="標楷體"/>
                <w:szCs w:val="24"/>
              </w:rPr>
              <w:t>。</w:t>
            </w:r>
            <w:r>
              <w:rPr>
                <w:rFonts w:ascii="標楷體" w:eastAsia="標楷體" w:hAnsi="標楷體"/>
                <w:u w:val="single"/>
              </w:rPr>
              <w:t xml:space="preserve">                               </w:t>
            </w:r>
          </w:p>
        </w:tc>
      </w:tr>
      <w:tr w:rsidR="003A2335" w14:paraId="7CC73B92" w14:textId="77777777">
        <w:tblPrEx>
          <w:tblCellMar>
            <w:top w:w="0" w:type="dxa"/>
            <w:bottom w:w="0" w:type="dxa"/>
          </w:tblCellMar>
        </w:tblPrEx>
        <w:trPr>
          <w:cantSplit/>
          <w:trHeight w:val="67"/>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02EA979E" w14:textId="77777777" w:rsidR="003A2335" w:rsidRDefault="00000000">
            <w:pPr>
              <w:jc w:val="center"/>
            </w:pPr>
            <w:r>
              <w:rPr>
                <w:rFonts w:ascii="標楷體" w:eastAsia="標楷體" w:hAnsi="標楷體"/>
                <w:bCs/>
                <w:sz w:val="26"/>
              </w:rPr>
              <w:t>申請項目</w:t>
            </w:r>
          </w:p>
        </w:tc>
      </w:tr>
      <w:tr w:rsidR="003A2335" w14:paraId="22EEFA97" w14:textId="77777777">
        <w:tblPrEx>
          <w:tblCellMar>
            <w:top w:w="0" w:type="dxa"/>
            <w:bottom w:w="0" w:type="dxa"/>
          </w:tblCellMar>
        </w:tblPrEx>
        <w:trPr>
          <w:cantSplit/>
          <w:trHeight w:val="1704"/>
        </w:trPr>
        <w:tc>
          <w:tcPr>
            <w:tcW w:w="116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455292" w14:textId="77777777" w:rsidR="003A2335" w:rsidRDefault="00000000">
            <w:pPr>
              <w:ind w:left="113" w:right="113"/>
              <w:jc w:val="center"/>
              <w:rPr>
                <w:rFonts w:ascii="標楷體" w:eastAsia="標楷體" w:hAnsi="標楷體"/>
                <w:color w:val="000000"/>
                <w:szCs w:val="24"/>
              </w:rPr>
            </w:pPr>
            <w:r>
              <w:rPr>
                <w:rFonts w:ascii="標楷體" w:eastAsia="標楷體" w:hAnsi="標楷體"/>
                <w:color w:val="000000"/>
                <w:szCs w:val="24"/>
              </w:rPr>
              <w:t>一般項目</w:t>
            </w:r>
          </w:p>
        </w:tc>
        <w:tc>
          <w:tcPr>
            <w:tcW w:w="8522"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387D5F44"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□1.社區性活動</w:t>
            </w:r>
          </w:p>
          <w:p w14:paraId="3CBC7E56"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□2.社區觀摩(※受觀摩之社區須經中央各部會或該縣市政府評鑑為甲等以上或獲有獎項。)</w:t>
            </w:r>
          </w:p>
          <w:p w14:paraId="2647706D"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□3.社區行銷</w:t>
            </w:r>
          </w:p>
          <w:p w14:paraId="1DB0CE81" w14:textId="77777777" w:rsidR="003A2335" w:rsidRDefault="00000000">
            <w:pPr>
              <w:tabs>
                <w:tab w:val="left" w:pos="398"/>
                <w:tab w:val="left" w:pos="539"/>
              </w:tabs>
              <w:spacing w:line="400" w:lineRule="exact"/>
            </w:pPr>
            <w:r>
              <w:rPr>
                <w:rFonts w:ascii="標楷體" w:eastAsia="標楷體" w:hAnsi="標楷體"/>
                <w:color w:val="000000"/>
              </w:rPr>
              <w:t>□4.福利服務</w:t>
            </w:r>
          </w:p>
        </w:tc>
      </w:tr>
      <w:tr w:rsidR="003A2335" w14:paraId="69FE802A" w14:textId="77777777">
        <w:tblPrEx>
          <w:tblCellMar>
            <w:top w:w="0" w:type="dxa"/>
            <w:bottom w:w="0" w:type="dxa"/>
          </w:tblCellMar>
        </w:tblPrEx>
        <w:trPr>
          <w:cantSplit/>
          <w:trHeight w:val="3294"/>
        </w:trPr>
        <w:tc>
          <w:tcPr>
            <w:tcW w:w="1162"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03085" w14:textId="77777777" w:rsidR="003A2335" w:rsidRDefault="00000000">
            <w:pPr>
              <w:ind w:left="113" w:right="113"/>
              <w:jc w:val="center"/>
              <w:rPr>
                <w:rFonts w:ascii="標楷體" w:eastAsia="標楷體" w:hAnsi="標楷體"/>
                <w:szCs w:val="24"/>
              </w:rPr>
            </w:pPr>
            <w:r>
              <w:rPr>
                <w:rFonts w:ascii="標楷體" w:eastAsia="標楷體" w:hAnsi="標楷體"/>
                <w:szCs w:val="24"/>
              </w:rPr>
              <w:t>政策性項目</w:t>
            </w:r>
          </w:p>
        </w:tc>
        <w:tc>
          <w:tcPr>
            <w:tcW w:w="8522"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19224AF7" w14:textId="77777777" w:rsidR="003A2335" w:rsidRDefault="00000000">
            <w:pPr>
              <w:numPr>
                <w:ilvl w:val="0"/>
                <w:numId w:val="2"/>
              </w:numPr>
              <w:tabs>
                <w:tab w:val="left" w:pos="398"/>
                <w:tab w:val="left" w:pos="539"/>
              </w:tabs>
              <w:ind w:left="0" w:firstLine="0"/>
              <w:rPr>
                <w:rFonts w:ascii="標楷體" w:eastAsia="標楷體" w:hAnsi="標楷體"/>
                <w:color w:val="000000"/>
              </w:rPr>
            </w:pPr>
            <w:r>
              <w:rPr>
                <w:rFonts w:ascii="標楷體" w:eastAsia="標楷體" w:hAnsi="標楷體"/>
                <w:color w:val="000000"/>
              </w:rPr>
              <w:t xml:space="preserve">區公所提出申請 </w:t>
            </w:r>
          </w:p>
          <w:p w14:paraId="53A2A7BE"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□5.地方性研習</w:t>
            </w:r>
          </w:p>
          <w:p w14:paraId="2209FED7"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□6.社區觀摩(※受觀摩之社區須經中央各部會或該縣市政府評鑑為甲等以上或獲有獎項。)</w:t>
            </w:r>
          </w:p>
          <w:p w14:paraId="74823746"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□7. 辦理全區民俗節慶、社區才藝競賽或社區成果展演等活動</w:t>
            </w:r>
          </w:p>
          <w:p w14:paraId="428F68F9"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□8.製發社區幹部工作服</w:t>
            </w:r>
          </w:p>
          <w:p w14:paraId="12BAEBB5"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□9.電腦伴唱機取得公開播放授權</w:t>
            </w:r>
          </w:p>
          <w:p w14:paraId="27F12AAA" w14:textId="77777777" w:rsidR="003A2335" w:rsidRDefault="00000000">
            <w:pPr>
              <w:tabs>
                <w:tab w:val="left" w:pos="398"/>
                <w:tab w:val="left" w:pos="539"/>
              </w:tabs>
              <w:spacing w:line="400" w:lineRule="exact"/>
            </w:pPr>
            <w:r>
              <w:rPr>
                <w:rFonts w:ascii="標楷體" w:eastAsia="標楷體" w:hAnsi="標楷體"/>
                <w:color w:val="000000"/>
              </w:rPr>
              <w:t>□10.辦理社區守望相助巡守作業</w:t>
            </w:r>
          </w:p>
        </w:tc>
      </w:tr>
      <w:tr w:rsidR="003A2335" w14:paraId="67FBEA21" w14:textId="77777777">
        <w:tblPrEx>
          <w:tblCellMar>
            <w:top w:w="0" w:type="dxa"/>
            <w:bottom w:w="0" w:type="dxa"/>
          </w:tblCellMar>
        </w:tblPrEx>
        <w:trPr>
          <w:cantSplit/>
          <w:trHeight w:val="4722"/>
        </w:trPr>
        <w:tc>
          <w:tcPr>
            <w:tcW w:w="1162"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7C53D" w14:textId="77777777" w:rsidR="003A2335" w:rsidRDefault="003A2335">
            <w:pPr>
              <w:ind w:left="113" w:right="113"/>
              <w:jc w:val="center"/>
              <w:rPr>
                <w:rFonts w:ascii="標楷體" w:eastAsia="標楷體" w:hAnsi="標楷體"/>
                <w:szCs w:val="24"/>
              </w:rPr>
            </w:pPr>
          </w:p>
        </w:tc>
        <w:tc>
          <w:tcPr>
            <w:tcW w:w="8522" w:type="dxa"/>
            <w:gridSpan w:val="5"/>
            <w:tcBorders>
              <w:top w:val="single" w:sz="4" w:space="0" w:color="000000"/>
              <w:left w:val="single" w:sz="4" w:space="0" w:color="000000"/>
              <w:right w:val="double" w:sz="12" w:space="0" w:color="000000"/>
            </w:tcBorders>
            <w:shd w:val="clear" w:color="auto" w:fill="auto"/>
            <w:tcMar>
              <w:top w:w="0" w:type="dxa"/>
              <w:left w:w="28" w:type="dxa"/>
              <w:bottom w:w="0" w:type="dxa"/>
              <w:right w:w="28" w:type="dxa"/>
            </w:tcMar>
          </w:tcPr>
          <w:p w14:paraId="6AA6AA45" w14:textId="77777777" w:rsidR="003A2335" w:rsidRDefault="00000000">
            <w:pPr>
              <w:numPr>
                <w:ilvl w:val="0"/>
                <w:numId w:val="2"/>
              </w:numPr>
              <w:tabs>
                <w:tab w:val="left" w:pos="398"/>
                <w:tab w:val="left" w:pos="539"/>
              </w:tabs>
              <w:ind w:left="0" w:firstLine="0"/>
              <w:rPr>
                <w:rFonts w:ascii="標楷體" w:eastAsia="標楷體" w:hAnsi="標楷體"/>
                <w:color w:val="000000"/>
              </w:rPr>
            </w:pPr>
            <w:r>
              <w:rPr>
                <w:rFonts w:ascii="標楷體" w:eastAsia="標楷體" w:hAnsi="標楷體"/>
                <w:color w:val="000000"/>
              </w:rPr>
              <w:t>社區發展協會提出申請</w:t>
            </w:r>
          </w:p>
          <w:p w14:paraId="16DF159A"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□11.參加衛生</w:t>
            </w:r>
            <w:proofErr w:type="gramStart"/>
            <w:r>
              <w:rPr>
                <w:rFonts w:ascii="標楷體" w:eastAsia="標楷體" w:hAnsi="標楷體"/>
                <w:color w:val="000000"/>
              </w:rPr>
              <w:t>福利部當年度</w:t>
            </w:r>
            <w:proofErr w:type="gramEnd"/>
            <w:r>
              <w:rPr>
                <w:rFonts w:ascii="標楷體" w:eastAsia="標楷體" w:hAnsi="標楷體"/>
                <w:color w:val="000000"/>
              </w:rPr>
              <w:t>舉辦之全國社區民俗觀摩會文、武場表演或其他活動</w:t>
            </w:r>
          </w:p>
          <w:p w14:paraId="074C6414"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□12. 協助本局辦理當年度政策工作計畫或活動(如：配合衛生福利部辦理全國性社區發展觀摩等相關活動等)</w:t>
            </w:r>
          </w:p>
          <w:p w14:paraId="18A81069" w14:textId="77777777" w:rsidR="003A2335" w:rsidRDefault="00000000">
            <w:pPr>
              <w:tabs>
                <w:tab w:val="left" w:pos="398"/>
                <w:tab w:val="left" w:pos="539"/>
              </w:tabs>
              <w:spacing w:line="400" w:lineRule="exact"/>
            </w:pPr>
            <w:r>
              <w:rPr>
                <w:rFonts w:ascii="標楷體" w:eastAsia="標楷體" w:hAnsi="標楷體"/>
                <w:color w:val="000000"/>
              </w:rPr>
              <w:t>□13. 專案計畫(包含：</w:t>
            </w:r>
            <w:r>
              <w:rPr>
                <w:rFonts w:ascii="標楷體" w:eastAsia="標楷體" w:hAnsi="標楷體"/>
                <w:color w:val="000000"/>
                <w:u w:val="single"/>
              </w:rPr>
              <w:t>前一年度</w:t>
            </w:r>
            <w:r>
              <w:rPr>
                <w:rFonts w:ascii="標楷體" w:eastAsia="標楷體" w:hAnsi="標楷體"/>
                <w:color w:val="000000"/>
              </w:rPr>
              <w:t>經本市或衛生福利部選拔為績優社區、</w:t>
            </w:r>
            <w:r>
              <w:rPr>
                <w:rFonts w:ascii="標楷體" w:eastAsia="標楷體" w:hAnsi="標楷體"/>
                <w:color w:val="000000"/>
                <w:u w:val="single"/>
              </w:rPr>
              <w:t>前一年度</w:t>
            </w:r>
            <w:r>
              <w:rPr>
                <w:rFonts w:ascii="標楷體" w:eastAsia="標楷體" w:hAnsi="標楷體"/>
                <w:color w:val="000000"/>
              </w:rPr>
              <w:t>經推薦參與本市社區發展工作評鑑、理監事人數符合性別主流化原則、</w:t>
            </w:r>
            <w:r>
              <w:rPr>
                <w:rFonts w:ascii="標楷體" w:eastAsia="標楷體" w:hAnsi="標楷體"/>
                <w:color w:val="000000"/>
                <w:u w:val="single"/>
              </w:rPr>
              <w:t>辦理性別主流化活動等及通過本市福利社區認證</w:t>
            </w:r>
            <w:r>
              <w:rPr>
                <w:rFonts w:ascii="標楷體" w:eastAsia="標楷體" w:hAnsi="標楷體"/>
                <w:color w:val="000000"/>
              </w:rPr>
              <w:t>)</w:t>
            </w:r>
          </w:p>
          <w:p w14:paraId="028A4804"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(二)參加衛生</w:t>
            </w:r>
            <w:proofErr w:type="gramStart"/>
            <w:r>
              <w:rPr>
                <w:rFonts w:ascii="標楷體" w:eastAsia="標楷體" w:hAnsi="標楷體"/>
                <w:color w:val="000000"/>
              </w:rPr>
              <w:t>福利部或本</w:t>
            </w:r>
            <w:proofErr w:type="gramEnd"/>
            <w:r>
              <w:rPr>
                <w:rFonts w:ascii="標楷體" w:eastAsia="標楷體" w:hAnsi="標楷體"/>
                <w:color w:val="000000"/>
              </w:rPr>
              <w:t>市選拔之得獎社區發展協會</w:t>
            </w:r>
          </w:p>
          <w:p w14:paraId="0DF979F4"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□14.榮獲「績效組-優等」或「卓越組-卓越、銅質卓越、銀質卓越、金質卓越」之得獎社區專案計畫</w:t>
            </w:r>
          </w:p>
          <w:p w14:paraId="36C83779" w14:textId="77777777" w:rsidR="003A2335" w:rsidRDefault="00000000">
            <w:pPr>
              <w:tabs>
                <w:tab w:val="left" w:pos="398"/>
                <w:tab w:val="left" w:pos="539"/>
              </w:tabs>
              <w:spacing w:line="400" w:lineRule="exact"/>
              <w:rPr>
                <w:rFonts w:ascii="標楷體" w:eastAsia="標楷體" w:hAnsi="標楷體"/>
                <w:color w:val="000000"/>
              </w:rPr>
            </w:pPr>
            <w:r>
              <w:rPr>
                <w:rFonts w:ascii="標楷體" w:eastAsia="標楷體" w:hAnsi="標楷體"/>
                <w:color w:val="000000"/>
              </w:rPr>
              <w:t>□15. 榮獲「績效組-甲等」之得獎社區專案計畫</w:t>
            </w:r>
          </w:p>
          <w:p w14:paraId="3A04DF6B" w14:textId="77777777" w:rsidR="003A2335" w:rsidRDefault="00000000">
            <w:pPr>
              <w:tabs>
                <w:tab w:val="left" w:pos="398"/>
                <w:tab w:val="left" w:pos="539"/>
              </w:tabs>
              <w:spacing w:line="400" w:lineRule="exact"/>
            </w:pPr>
            <w:r>
              <w:rPr>
                <w:rFonts w:ascii="標楷體" w:eastAsia="標楷體" w:hAnsi="標楷體"/>
                <w:color w:val="000000"/>
              </w:rPr>
              <w:t>□16. 榮獲「績效組-特色單項績優」之得獎社區專案計畫</w:t>
            </w:r>
          </w:p>
        </w:tc>
      </w:tr>
      <w:tr w:rsidR="003A2335" w14:paraId="3B66A022" w14:textId="77777777">
        <w:tblPrEx>
          <w:tblCellMar>
            <w:top w:w="0" w:type="dxa"/>
            <w:bottom w:w="0" w:type="dxa"/>
          </w:tblCellMar>
        </w:tblPrEx>
        <w:trPr>
          <w:cantSplit/>
          <w:trHeight w:hRule="exact" w:val="794"/>
        </w:trPr>
        <w:tc>
          <w:tcPr>
            <w:tcW w:w="1162"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651E129" w14:textId="77777777" w:rsidR="003A2335" w:rsidRDefault="00000000">
            <w:pPr>
              <w:snapToGrid w:val="0"/>
              <w:rPr>
                <w:rFonts w:ascii="標楷體" w:eastAsia="標楷體" w:hAnsi="標楷體"/>
                <w:szCs w:val="24"/>
              </w:rPr>
            </w:pPr>
            <w:r>
              <w:rPr>
                <w:rFonts w:ascii="標楷體" w:eastAsia="標楷體" w:hAnsi="標楷體"/>
                <w:szCs w:val="24"/>
              </w:rPr>
              <w:t>計畫</w:t>
            </w:r>
          </w:p>
          <w:p w14:paraId="4E37AE52" w14:textId="77777777" w:rsidR="003A2335" w:rsidRDefault="00000000">
            <w:pPr>
              <w:snapToGrid w:val="0"/>
              <w:rPr>
                <w:rFonts w:ascii="標楷體" w:eastAsia="標楷體" w:hAnsi="標楷體"/>
                <w:szCs w:val="24"/>
              </w:rPr>
            </w:pPr>
            <w:r>
              <w:rPr>
                <w:rFonts w:ascii="標楷體" w:eastAsia="標楷體" w:hAnsi="標楷體"/>
                <w:szCs w:val="24"/>
              </w:rPr>
              <w:t>總經費</w:t>
            </w:r>
          </w:p>
        </w:tc>
        <w:tc>
          <w:tcPr>
            <w:tcW w:w="28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27641E" w14:textId="77777777" w:rsidR="003A2335" w:rsidRDefault="00000000">
            <w:pPr>
              <w:snapToGrid w:val="0"/>
              <w:jc w:val="right"/>
              <w:rPr>
                <w:rFonts w:ascii="標楷體" w:eastAsia="標楷體" w:hAnsi="標楷體"/>
                <w:szCs w:val="24"/>
              </w:rPr>
            </w:pPr>
            <w:r>
              <w:rPr>
                <w:rFonts w:ascii="標楷體" w:eastAsia="標楷體" w:hAnsi="標楷體"/>
                <w:szCs w:val="24"/>
              </w:rPr>
              <w:t>元</w:t>
            </w:r>
          </w:p>
        </w:tc>
        <w:tc>
          <w:tcPr>
            <w:tcW w:w="1560"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38B50F" w14:textId="77777777" w:rsidR="003A2335" w:rsidRDefault="00000000">
            <w:pPr>
              <w:snapToGrid w:val="0"/>
              <w:rPr>
                <w:rFonts w:ascii="標楷體" w:eastAsia="標楷體" w:hAnsi="標楷體"/>
                <w:kern w:val="0"/>
                <w:szCs w:val="24"/>
              </w:rPr>
            </w:pPr>
            <w:r>
              <w:rPr>
                <w:rFonts w:ascii="標楷體" w:eastAsia="標楷體" w:hAnsi="標楷體"/>
                <w:kern w:val="0"/>
                <w:szCs w:val="24"/>
              </w:rPr>
              <w:t>申請金額</w:t>
            </w:r>
          </w:p>
        </w:tc>
        <w:tc>
          <w:tcPr>
            <w:tcW w:w="4138"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2586B1FB" w14:textId="77777777" w:rsidR="003A2335" w:rsidRDefault="00000000">
            <w:pPr>
              <w:snapToGrid w:val="0"/>
              <w:ind w:right="315"/>
              <w:jc w:val="right"/>
              <w:rPr>
                <w:rFonts w:ascii="標楷體" w:eastAsia="標楷體" w:hAnsi="標楷體"/>
                <w:szCs w:val="24"/>
              </w:rPr>
            </w:pPr>
            <w:r>
              <w:rPr>
                <w:rFonts w:ascii="標楷體" w:eastAsia="標楷體" w:hAnsi="標楷體"/>
                <w:szCs w:val="24"/>
              </w:rPr>
              <w:t>元</w:t>
            </w:r>
          </w:p>
        </w:tc>
      </w:tr>
      <w:tr w:rsidR="003A2335" w14:paraId="0FED1890" w14:textId="77777777">
        <w:tblPrEx>
          <w:tblCellMar>
            <w:top w:w="0" w:type="dxa"/>
            <w:bottom w:w="0" w:type="dxa"/>
          </w:tblCellMar>
        </w:tblPrEx>
        <w:trPr>
          <w:cantSplit/>
          <w:trHeight w:hRule="exact" w:val="2215"/>
        </w:trPr>
        <w:tc>
          <w:tcPr>
            <w:tcW w:w="1162" w:type="dxa"/>
            <w:tcBorders>
              <w:top w:val="single" w:sz="6" w:space="0" w:color="000000"/>
              <w:left w:val="double" w:sz="12"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6B1A09CC" w14:textId="77777777" w:rsidR="003A2335" w:rsidRDefault="00000000">
            <w:pPr>
              <w:snapToGrid w:val="0"/>
              <w:jc w:val="center"/>
              <w:rPr>
                <w:rFonts w:ascii="標楷體" w:eastAsia="標楷體" w:hAnsi="標楷體"/>
                <w:szCs w:val="24"/>
              </w:rPr>
            </w:pPr>
            <w:r>
              <w:rPr>
                <w:rFonts w:ascii="標楷體" w:eastAsia="標楷體" w:hAnsi="標楷體"/>
                <w:szCs w:val="24"/>
              </w:rPr>
              <w:t>其  他</w:t>
            </w:r>
          </w:p>
          <w:p w14:paraId="60F6C1F5" w14:textId="77777777" w:rsidR="003A2335" w:rsidRDefault="00000000">
            <w:pPr>
              <w:snapToGrid w:val="0"/>
              <w:jc w:val="center"/>
              <w:rPr>
                <w:rFonts w:ascii="標楷體" w:eastAsia="標楷體" w:hAnsi="標楷體"/>
                <w:szCs w:val="24"/>
              </w:rPr>
            </w:pPr>
            <w:r>
              <w:rPr>
                <w:rFonts w:ascii="標楷體" w:eastAsia="標楷體" w:hAnsi="標楷體"/>
                <w:szCs w:val="24"/>
              </w:rPr>
              <w:t>經  費</w:t>
            </w:r>
          </w:p>
          <w:p w14:paraId="757BAEBD" w14:textId="77777777" w:rsidR="003A2335" w:rsidRDefault="00000000">
            <w:pPr>
              <w:snapToGrid w:val="0"/>
              <w:jc w:val="center"/>
              <w:rPr>
                <w:rFonts w:ascii="標楷體" w:eastAsia="標楷體" w:hAnsi="標楷體"/>
                <w:szCs w:val="24"/>
              </w:rPr>
            </w:pPr>
            <w:r>
              <w:rPr>
                <w:rFonts w:ascii="標楷體" w:eastAsia="標楷體" w:hAnsi="標楷體"/>
                <w:szCs w:val="24"/>
              </w:rPr>
              <w:t>來  源</w:t>
            </w:r>
          </w:p>
        </w:tc>
        <w:tc>
          <w:tcPr>
            <w:tcW w:w="8522" w:type="dxa"/>
            <w:gridSpan w:val="5"/>
            <w:tcBorders>
              <w:top w:val="single" w:sz="6" w:space="0" w:color="000000"/>
              <w:left w:val="single" w:sz="6"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24EB8797" w14:textId="77777777" w:rsidR="003A2335" w:rsidRDefault="00000000">
            <w:pPr>
              <w:snapToGrid w:val="0"/>
              <w:jc w:val="both"/>
            </w:pPr>
            <w:r>
              <w:rPr>
                <w:rFonts w:ascii="標楷體" w:eastAsia="標楷體" w:hAnsi="標楷體"/>
                <w:position w:val="-18"/>
                <w:szCs w:val="24"/>
              </w:rPr>
              <w:t>□公所</w:t>
            </w:r>
            <w:r>
              <w:rPr>
                <w:rFonts w:ascii="標楷體" w:eastAsia="標楷體" w:hAnsi="標楷體"/>
                <w:position w:val="-18"/>
                <w:szCs w:val="24"/>
                <w:u w:val="single"/>
              </w:rPr>
              <w:t>核定</w:t>
            </w:r>
            <w:r>
              <w:rPr>
                <w:rFonts w:ascii="標楷體" w:eastAsia="標楷體" w:hAnsi="標楷體"/>
                <w:position w:val="-18"/>
                <w:szCs w:val="24"/>
              </w:rPr>
              <w:t>：               元</w:t>
            </w:r>
          </w:p>
          <w:p w14:paraId="7ABD7A4D" w14:textId="77777777" w:rsidR="003A2335" w:rsidRDefault="003A2335">
            <w:pPr>
              <w:snapToGrid w:val="0"/>
              <w:jc w:val="both"/>
              <w:rPr>
                <w:rFonts w:ascii="標楷體" w:eastAsia="標楷體" w:hAnsi="標楷體"/>
                <w:szCs w:val="24"/>
              </w:rPr>
            </w:pPr>
          </w:p>
          <w:p w14:paraId="5209E2FE" w14:textId="77777777" w:rsidR="003A2335" w:rsidRDefault="00000000">
            <w:pPr>
              <w:snapToGrid w:val="0"/>
              <w:jc w:val="both"/>
            </w:pPr>
            <w:r>
              <w:rPr>
                <w:rFonts w:ascii="標楷體" w:eastAsia="標楷體" w:hAnsi="標楷體"/>
                <w:position w:val="-18"/>
                <w:szCs w:val="24"/>
              </w:rPr>
              <w:t>□其他機關</w:t>
            </w:r>
            <w:r>
              <w:rPr>
                <w:rFonts w:ascii="標楷體" w:eastAsia="標楷體" w:hAnsi="標楷體"/>
                <w:position w:val="-18"/>
                <w:szCs w:val="24"/>
                <w:u w:val="single"/>
              </w:rPr>
              <w:t>核定</w:t>
            </w:r>
            <w:r>
              <w:rPr>
                <w:rFonts w:ascii="標楷體" w:eastAsia="標楷體" w:hAnsi="標楷體"/>
                <w:position w:val="-18"/>
                <w:szCs w:val="24"/>
              </w:rPr>
              <w:t>：           元</w:t>
            </w:r>
          </w:p>
          <w:p w14:paraId="60561066" w14:textId="77777777" w:rsidR="003A2335" w:rsidRDefault="003A2335">
            <w:pPr>
              <w:snapToGrid w:val="0"/>
              <w:jc w:val="right"/>
              <w:rPr>
                <w:rFonts w:ascii="標楷體" w:eastAsia="標楷體" w:hAnsi="標楷體"/>
                <w:szCs w:val="24"/>
              </w:rPr>
            </w:pPr>
          </w:p>
          <w:p w14:paraId="60C008FF" w14:textId="77777777" w:rsidR="003A2335" w:rsidRDefault="00000000">
            <w:pPr>
              <w:snapToGrid w:val="0"/>
              <w:jc w:val="right"/>
            </w:pPr>
            <w:r>
              <w:rPr>
                <w:rFonts w:ascii="標楷體" w:eastAsia="標楷體" w:hAnsi="標楷體"/>
                <w:position w:val="-18"/>
                <w:szCs w:val="24"/>
              </w:rPr>
              <w:t>(請列明機關名稱及</w:t>
            </w:r>
            <w:r>
              <w:rPr>
                <w:rFonts w:ascii="標楷體" w:eastAsia="標楷體" w:hAnsi="標楷體"/>
                <w:position w:val="-18"/>
                <w:szCs w:val="24"/>
                <w:u w:val="single"/>
              </w:rPr>
              <w:t>核定</w:t>
            </w:r>
            <w:r>
              <w:rPr>
                <w:rFonts w:ascii="標楷體" w:eastAsia="標楷體" w:hAnsi="標楷體"/>
                <w:position w:val="-18"/>
                <w:szCs w:val="24"/>
              </w:rPr>
              <w:t>金額)</w:t>
            </w:r>
          </w:p>
          <w:p w14:paraId="422606B6" w14:textId="77777777" w:rsidR="003A2335" w:rsidRDefault="00000000">
            <w:pPr>
              <w:snapToGrid w:val="0"/>
              <w:jc w:val="both"/>
            </w:pPr>
            <w:r>
              <w:rPr>
                <w:rFonts w:ascii="標楷體" w:eastAsia="標楷體" w:hAnsi="標楷體"/>
                <w:position w:val="-18"/>
                <w:szCs w:val="24"/>
              </w:rPr>
              <w:t>□自籌：                   元</w:t>
            </w:r>
          </w:p>
          <w:p w14:paraId="47DC596C" w14:textId="77777777" w:rsidR="003A2335" w:rsidRDefault="00000000">
            <w:pPr>
              <w:snapToGrid w:val="0"/>
              <w:ind w:right="240"/>
            </w:pPr>
            <w:r>
              <w:rPr>
                <w:rFonts w:ascii="標楷體" w:eastAsia="標楷體" w:hAnsi="標楷體"/>
                <w:position w:val="-18"/>
                <w:szCs w:val="24"/>
              </w:rPr>
              <w:t>（自籌經費包括申請單位編列、民間捐款、收費等）</w:t>
            </w:r>
          </w:p>
          <w:p w14:paraId="6B5F4DE3" w14:textId="77777777" w:rsidR="003A2335" w:rsidRDefault="003A2335">
            <w:pPr>
              <w:snapToGrid w:val="0"/>
              <w:jc w:val="right"/>
              <w:rPr>
                <w:rFonts w:ascii="標楷體" w:eastAsia="標楷體" w:hAnsi="標楷體"/>
                <w:szCs w:val="24"/>
              </w:rPr>
            </w:pPr>
          </w:p>
          <w:p w14:paraId="423BEC82" w14:textId="77777777" w:rsidR="003A2335" w:rsidRDefault="003A2335">
            <w:pPr>
              <w:snapToGrid w:val="0"/>
              <w:jc w:val="right"/>
              <w:rPr>
                <w:rFonts w:ascii="標楷體" w:eastAsia="標楷體" w:hAnsi="標楷體"/>
                <w:szCs w:val="24"/>
              </w:rPr>
            </w:pPr>
          </w:p>
        </w:tc>
      </w:tr>
      <w:tr w:rsidR="003A2335" w14:paraId="00C0DD4B" w14:textId="77777777">
        <w:tblPrEx>
          <w:tblCellMar>
            <w:top w:w="0" w:type="dxa"/>
            <w:bottom w:w="0" w:type="dxa"/>
          </w:tblCellMar>
        </w:tblPrEx>
        <w:trPr>
          <w:cantSplit/>
          <w:trHeight w:val="638"/>
        </w:trPr>
        <w:tc>
          <w:tcPr>
            <w:tcW w:w="9684" w:type="dxa"/>
            <w:gridSpan w:val="6"/>
            <w:tcBorders>
              <w:top w:val="single" w:sz="18"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15D3FDEB" w14:textId="77777777" w:rsidR="003A2335" w:rsidRDefault="00000000">
            <w:pPr>
              <w:jc w:val="center"/>
            </w:pPr>
            <w:r>
              <w:rPr>
                <w:rFonts w:ascii="標楷體" w:eastAsia="標楷體" w:hAnsi="標楷體"/>
                <w:bCs/>
                <w:szCs w:val="24"/>
              </w:rPr>
              <w:t>公所審核意見（申請對象為社區發展協會時填寫）</w:t>
            </w:r>
          </w:p>
        </w:tc>
      </w:tr>
      <w:tr w:rsidR="003A2335" w14:paraId="2B77A880" w14:textId="77777777">
        <w:tblPrEx>
          <w:tblCellMar>
            <w:top w:w="0" w:type="dxa"/>
            <w:bottom w:w="0" w:type="dxa"/>
          </w:tblCellMar>
        </w:tblPrEx>
        <w:trPr>
          <w:cantSplit/>
          <w:trHeight w:val="638"/>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01F62D37" w14:textId="77777777" w:rsidR="003A2335" w:rsidRDefault="00000000">
            <w:pPr>
              <w:ind w:left="2640" w:hanging="2640"/>
              <w:rPr>
                <w:rFonts w:ascii="標楷體" w:eastAsia="標楷體" w:hAnsi="標楷體"/>
                <w:color w:val="000000"/>
                <w:szCs w:val="24"/>
              </w:rPr>
            </w:pPr>
            <w:r>
              <w:rPr>
                <w:rFonts w:ascii="標楷體" w:eastAsia="標楷體" w:hAnsi="標楷體"/>
                <w:color w:val="000000"/>
                <w:szCs w:val="24"/>
              </w:rPr>
              <w:t>□1.通過會務認證(依社區培力資源網公布之最新會務認證結果)</w:t>
            </w:r>
          </w:p>
          <w:p w14:paraId="5C31357A" w14:textId="77777777" w:rsidR="003A2335" w:rsidRDefault="00000000">
            <w:pPr>
              <w:ind w:left="283" w:hanging="283"/>
            </w:pPr>
            <w:r>
              <w:rPr>
                <w:rFonts w:ascii="標楷體" w:eastAsia="標楷體" w:hAnsi="標楷體"/>
                <w:color w:val="000000"/>
                <w:szCs w:val="24"/>
              </w:rPr>
              <w:t>□2.未通過會務認證，但經輔導並確認</w:t>
            </w:r>
            <w:r>
              <w:rPr>
                <w:rFonts w:ascii="標楷體" w:eastAsia="標楷體" w:hAnsi="標楷體"/>
                <w:color w:val="000000"/>
                <w:szCs w:val="24"/>
              </w:rPr>
              <w:br/>
              <w:t>(1)訂於__年__月__日召開會員大會(2) 訂於__年__月__日召開完成改選。</w:t>
            </w:r>
            <w:r>
              <w:rPr>
                <w:rFonts w:ascii="標楷體" w:eastAsia="標楷體" w:hAnsi="標楷體"/>
                <w:color w:val="000000"/>
                <w:szCs w:val="24"/>
                <w:u w:val="single"/>
              </w:rPr>
              <w:t xml:space="preserve">           </w:t>
            </w:r>
            <w:r>
              <w:rPr>
                <w:rFonts w:ascii="標楷體" w:eastAsia="標楷體" w:hAnsi="標楷體"/>
                <w:color w:val="000000"/>
                <w:szCs w:val="24"/>
              </w:rPr>
              <w:t xml:space="preserve">                      </w:t>
            </w:r>
          </w:p>
          <w:p w14:paraId="66DD6BE2" w14:textId="77777777" w:rsidR="003A2335" w:rsidRDefault="00000000">
            <w:pPr>
              <w:ind w:left="283" w:hanging="283"/>
              <w:rPr>
                <w:rFonts w:ascii="標楷體" w:eastAsia="標楷體" w:hAnsi="標楷體"/>
                <w:color w:val="000000"/>
                <w:szCs w:val="24"/>
              </w:rPr>
            </w:pPr>
            <w:r>
              <w:rPr>
                <w:rFonts w:ascii="標楷體" w:eastAsia="標楷體" w:hAnsi="標楷體"/>
                <w:color w:val="000000"/>
                <w:szCs w:val="24"/>
              </w:rPr>
              <w:t>□3.已檢附社區基本資料表，無缺漏資料或確無須更新(無須檢附)</w:t>
            </w:r>
          </w:p>
          <w:p w14:paraId="5780B789" w14:textId="77777777" w:rsidR="003A2335" w:rsidRDefault="00000000">
            <w:pPr>
              <w:ind w:left="283" w:hanging="283"/>
              <w:rPr>
                <w:rFonts w:ascii="標楷體" w:eastAsia="標楷體" w:hAnsi="標楷體"/>
                <w:color w:val="000000"/>
                <w:szCs w:val="24"/>
              </w:rPr>
            </w:pPr>
            <w:r>
              <w:rPr>
                <w:rFonts w:ascii="標楷體" w:eastAsia="標楷體" w:hAnsi="標楷體"/>
                <w:color w:val="000000"/>
                <w:szCs w:val="24"/>
              </w:rPr>
              <w:t>□4.其它檢附資料正確無誤，申請項目符合規定。</w:t>
            </w:r>
          </w:p>
          <w:p w14:paraId="000DD4F8" w14:textId="77777777" w:rsidR="003A2335" w:rsidRDefault="00000000">
            <w:pPr>
              <w:ind w:left="283" w:hanging="283"/>
            </w:pPr>
            <w:r>
              <w:rPr>
                <w:rFonts w:ascii="標楷體" w:eastAsia="標楷體" w:hAnsi="標楷體"/>
                <w:color w:val="000000"/>
                <w:szCs w:val="24"/>
              </w:rPr>
              <w:t>□5.本次申請一般性項目，前已</w:t>
            </w:r>
            <w:r>
              <w:rPr>
                <w:rFonts w:ascii="標楷體" w:eastAsia="標楷體" w:hAnsi="標楷體"/>
                <w:color w:val="000000"/>
                <w:szCs w:val="24"/>
                <w:u w:val="single"/>
              </w:rPr>
              <w:t>核定</w:t>
            </w:r>
            <w:r>
              <w:rPr>
                <w:rFonts w:ascii="標楷體" w:eastAsia="標楷體" w:hAnsi="標楷體"/>
                <w:color w:val="000000"/>
                <w:szCs w:val="24"/>
              </w:rPr>
              <w:t>累計金額：</w:t>
            </w:r>
            <w:r>
              <w:rPr>
                <w:rFonts w:ascii="標楷體" w:eastAsia="標楷體" w:hAnsi="標楷體"/>
                <w:color w:val="000000"/>
                <w:szCs w:val="24"/>
                <w:u w:val="single"/>
              </w:rPr>
              <w:t xml:space="preserve">              </w:t>
            </w:r>
            <w:r>
              <w:rPr>
                <w:rFonts w:ascii="標楷體" w:eastAsia="標楷體" w:hAnsi="標楷體"/>
                <w:color w:val="000000"/>
                <w:szCs w:val="24"/>
              </w:rPr>
              <w:t>。</w:t>
            </w:r>
          </w:p>
          <w:p w14:paraId="2DAFEB89" w14:textId="77777777" w:rsidR="003A2335" w:rsidRDefault="00000000">
            <w:pPr>
              <w:ind w:left="281" w:hanging="120"/>
            </w:pPr>
            <w:r>
              <w:rPr>
                <w:rFonts w:ascii="標楷體" w:eastAsia="標楷體" w:hAnsi="標楷體"/>
                <w:szCs w:val="24"/>
              </w:rPr>
              <w:t xml:space="preserve">    本次</w:t>
            </w:r>
            <w:r>
              <w:rPr>
                <w:rFonts w:ascii="標楷體" w:eastAsia="標楷體" w:hAnsi="標楷體"/>
                <w:color w:val="000000"/>
                <w:szCs w:val="24"/>
                <w:u w:val="single"/>
              </w:rPr>
              <w:t>核定</w:t>
            </w:r>
            <w:r>
              <w:rPr>
                <w:rFonts w:ascii="標楷體" w:eastAsia="標楷體" w:hAnsi="標楷體"/>
                <w:szCs w:val="24"/>
              </w:rPr>
              <w:t>後累計總</w:t>
            </w:r>
            <w:r>
              <w:rPr>
                <w:rFonts w:ascii="標楷體" w:eastAsia="標楷體" w:hAnsi="標楷體"/>
                <w:color w:val="000000"/>
                <w:szCs w:val="24"/>
                <w:u w:val="single"/>
              </w:rPr>
              <w:t>核定</w:t>
            </w:r>
            <w:r>
              <w:rPr>
                <w:rFonts w:ascii="標楷體" w:eastAsia="標楷體" w:hAnsi="標楷體"/>
                <w:szCs w:val="24"/>
              </w:rPr>
              <w:t>金額：</w:t>
            </w:r>
            <w:r>
              <w:rPr>
                <w:rFonts w:ascii="標楷體" w:eastAsia="標楷體" w:hAnsi="標楷體"/>
                <w:szCs w:val="24"/>
                <w:u w:val="single"/>
              </w:rPr>
              <w:t xml:space="preserve">                     </w:t>
            </w:r>
            <w:r>
              <w:rPr>
                <w:rFonts w:ascii="標楷體" w:eastAsia="標楷體" w:hAnsi="標楷體"/>
                <w:szCs w:val="24"/>
              </w:rPr>
              <w:t xml:space="preserve">。 </w:t>
            </w:r>
          </w:p>
          <w:p w14:paraId="50EBBE83" w14:textId="77777777" w:rsidR="003A2335" w:rsidRDefault="00000000">
            <w:pPr>
              <w:ind w:left="283" w:hanging="283"/>
            </w:pPr>
            <w:r>
              <w:rPr>
                <w:rFonts w:ascii="標楷體" w:eastAsia="標楷體" w:hAnsi="標楷體"/>
                <w:szCs w:val="24"/>
              </w:rPr>
              <w:t>□6.本次申請政策性項目，前已</w:t>
            </w:r>
            <w:r>
              <w:rPr>
                <w:rFonts w:ascii="標楷體" w:eastAsia="標楷體" w:hAnsi="標楷體"/>
                <w:color w:val="000000"/>
                <w:szCs w:val="24"/>
                <w:u w:val="single"/>
              </w:rPr>
              <w:t>核定</w:t>
            </w:r>
            <w:r>
              <w:rPr>
                <w:rFonts w:ascii="標楷體" w:eastAsia="標楷體" w:hAnsi="標楷體"/>
                <w:szCs w:val="24"/>
              </w:rPr>
              <w:t>一般性項目累計金額：</w:t>
            </w:r>
            <w:r>
              <w:rPr>
                <w:rFonts w:ascii="標楷體" w:eastAsia="標楷體" w:hAnsi="標楷體"/>
                <w:szCs w:val="24"/>
                <w:u w:val="single"/>
              </w:rPr>
              <w:t xml:space="preserve">              </w:t>
            </w:r>
            <w:r>
              <w:rPr>
                <w:rFonts w:ascii="標楷體" w:eastAsia="標楷體" w:hAnsi="標楷體"/>
                <w:szCs w:val="24"/>
              </w:rPr>
              <w:t>。</w:t>
            </w:r>
          </w:p>
          <w:p w14:paraId="7EF88399" w14:textId="77777777" w:rsidR="003A2335" w:rsidRDefault="00000000">
            <w:pPr>
              <w:ind w:left="281" w:hanging="120"/>
            </w:pPr>
            <w:r>
              <w:rPr>
                <w:rFonts w:ascii="標楷體" w:eastAsia="標楷體" w:hAnsi="標楷體"/>
                <w:szCs w:val="24"/>
              </w:rPr>
              <w:t xml:space="preserve">   本次</w:t>
            </w:r>
            <w:r>
              <w:rPr>
                <w:rFonts w:ascii="標楷體" w:eastAsia="標楷體" w:hAnsi="標楷體"/>
                <w:color w:val="000000"/>
                <w:szCs w:val="24"/>
                <w:u w:val="single"/>
              </w:rPr>
              <w:t>核定</w:t>
            </w:r>
            <w:r>
              <w:rPr>
                <w:rFonts w:ascii="標楷體" w:eastAsia="標楷體" w:hAnsi="標楷體"/>
                <w:szCs w:val="24"/>
              </w:rPr>
              <w:t>後政策性項目累計總</w:t>
            </w:r>
            <w:r>
              <w:rPr>
                <w:rFonts w:ascii="標楷體" w:eastAsia="標楷體" w:hAnsi="標楷體"/>
                <w:color w:val="000000"/>
                <w:szCs w:val="24"/>
                <w:u w:val="single"/>
              </w:rPr>
              <w:t>核定</w:t>
            </w:r>
            <w:r>
              <w:rPr>
                <w:rFonts w:ascii="標楷體" w:eastAsia="標楷體" w:hAnsi="標楷體"/>
                <w:szCs w:val="24"/>
              </w:rPr>
              <w:t>金額：</w:t>
            </w:r>
            <w:r>
              <w:rPr>
                <w:rFonts w:ascii="標楷體" w:eastAsia="標楷體" w:hAnsi="標楷體"/>
                <w:szCs w:val="24"/>
                <w:u w:val="single"/>
              </w:rPr>
              <w:t xml:space="preserve">                   </w:t>
            </w:r>
            <w:r>
              <w:rPr>
                <w:rFonts w:ascii="標楷體" w:eastAsia="標楷體" w:hAnsi="標楷體"/>
                <w:szCs w:val="24"/>
              </w:rPr>
              <w:t xml:space="preserve">。  </w:t>
            </w:r>
          </w:p>
          <w:p w14:paraId="1EDD86E2" w14:textId="77777777" w:rsidR="003A2335" w:rsidRDefault="00000000">
            <w:r>
              <w:rPr>
                <w:rFonts w:ascii="標楷體" w:eastAsia="標楷體" w:hAnsi="標楷體"/>
                <w:szCs w:val="24"/>
              </w:rPr>
              <w:t>□7.</w:t>
            </w:r>
            <w:r>
              <w:rPr>
                <w:rFonts w:ascii="標楷體" w:eastAsia="標楷體" w:hAnsi="標楷體"/>
                <w:bCs/>
                <w:szCs w:val="24"/>
              </w:rPr>
              <w:t>依區域之整體需求，本計畫有執行之必要。</w:t>
            </w:r>
          </w:p>
          <w:p w14:paraId="338C6125" w14:textId="77777777" w:rsidR="003A2335" w:rsidRDefault="00000000">
            <w:r>
              <w:rPr>
                <w:rFonts w:ascii="標楷體" w:eastAsia="標楷體" w:hAnsi="標楷體"/>
                <w:bCs/>
                <w:szCs w:val="24"/>
              </w:rPr>
              <w:t>□8.</w:t>
            </w:r>
            <w:r>
              <w:rPr>
                <w:rFonts w:ascii="標楷體" w:eastAsia="標楷體" w:hAnsi="標楷體"/>
                <w:szCs w:val="24"/>
              </w:rPr>
              <w:t>其他，請說明：</w:t>
            </w:r>
            <w:r>
              <w:rPr>
                <w:rFonts w:ascii="標楷體" w:eastAsia="標楷體" w:hAnsi="標楷體"/>
                <w:szCs w:val="24"/>
                <w:u w:val="single"/>
              </w:rPr>
              <w:t xml:space="preserve">                         </w:t>
            </w:r>
            <w:r>
              <w:rPr>
                <w:rFonts w:ascii="標楷體" w:eastAsia="標楷體" w:hAnsi="標楷體"/>
                <w:szCs w:val="24"/>
              </w:rPr>
              <w:t>。</w:t>
            </w:r>
          </w:p>
        </w:tc>
      </w:tr>
      <w:tr w:rsidR="003A2335" w14:paraId="1270971C" w14:textId="77777777">
        <w:tblPrEx>
          <w:tblCellMar>
            <w:top w:w="0" w:type="dxa"/>
            <w:bottom w:w="0" w:type="dxa"/>
          </w:tblCellMar>
        </w:tblPrEx>
        <w:trPr>
          <w:cantSplit/>
          <w:trHeight w:val="638"/>
        </w:trPr>
        <w:tc>
          <w:tcPr>
            <w:tcW w:w="3193"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28880B19" w14:textId="77777777" w:rsidR="003A2335" w:rsidRDefault="00000000">
            <w:pPr>
              <w:ind w:left="2640" w:hanging="2640"/>
              <w:jc w:val="center"/>
              <w:rPr>
                <w:rFonts w:ascii="標楷體" w:eastAsia="標楷體" w:hAnsi="標楷體"/>
              </w:rPr>
            </w:pPr>
            <w:r>
              <w:rPr>
                <w:rFonts w:ascii="標楷體" w:eastAsia="標楷體" w:hAnsi="標楷體"/>
              </w:rPr>
              <w:t>承辦人</w:t>
            </w:r>
          </w:p>
        </w:tc>
        <w:tc>
          <w:tcPr>
            <w:tcW w:w="31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1E7455" w14:textId="77777777" w:rsidR="003A2335" w:rsidRDefault="00000000">
            <w:pPr>
              <w:ind w:left="2640" w:hanging="2640"/>
              <w:jc w:val="center"/>
              <w:rPr>
                <w:rFonts w:ascii="標楷體" w:eastAsia="標楷體" w:hAnsi="標楷體"/>
              </w:rPr>
            </w:pPr>
            <w:r>
              <w:rPr>
                <w:rFonts w:ascii="標楷體" w:eastAsia="標楷體" w:hAnsi="標楷體"/>
              </w:rPr>
              <w:t>業務主管</w:t>
            </w:r>
          </w:p>
        </w:tc>
        <w:tc>
          <w:tcPr>
            <w:tcW w:w="3298"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5961A7D6" w14:textId="77777777" w:rsidR="003A2335" w:rsidRDefault="00000000">
            <w:pPr>
              <w:ind w:left="2640" w:hanging="2640"/>
              <w:jc w:val="center"/>
              <w:rPr>
                <w:rFonts w:ascii="標楷體" w:eastAsia="標楷體" w:hAnsi="標楷體"/>
              </w:rPr>
            </w:pPr>
            <w:r>
              <w:rPr>
                <w:rFonts w:ascii="標楷體" w:eastAsia="標楷體" w:hAnsi="標楷體"/>
              </w:rPr>
              <w:t>機關首長</w:t>
            </w:r>
          </w:p>
        </w:tc>
      </w:tr>
      <w:tr w:rsidR="003A2335" w14:paraId="48250DE1" w14:textId="77777777">
        <w:tblPrEx>
          <w:tblCellMar>
            <w:top w:w="0" w:type="dxa"/>
            <w:bottom w:w="0" w:type="dxa"/>
          </w:tblCellMar>
        </w:tblPrEx>
        <w:trPr>
          <w:cantSplit/>
          <w:trHeight w:val="638"/>
        </w:trPr>
        <w:tc>
          <w:tcPr>
            <w:tcW w:w="3193"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14:paraId="0461C2E6" w14:textId="77777777" w:rsidR="003A2335" w:rsidRDefault="003A2335">
            <w:pPr>
              <w:ind w:left="2640" w:hanging="2640"/>
              <w:rPr>
                <w:rFonts w:ascii="標楷體" w:eastAsia="標楷體" w:hAnsi="標楷體"/>
                <w:szCs w:val="24"/>
              </w:rPr>
            </w:pPr>
          </w:p>
          <w:p w14:paraId="357EAE19" w14:textId="77777777" w:rsidR="003A2335" w:rsidRDefault="003A2335">
            <w:pPr>
              <w:ind w:left="2640" w:hanging="2640"/>
              <w:rPr>
                <w:rFonts w:ascii="標楷體" w:eastAsia="標楷體" w:hAnsi="標楷體"/>
                <w:szCs w:val="24"/>
              </w:rPr>
            </w:pPr>
          </w:p>
          <w:p w14:paraId="57E9C5EE" w14:textId="77777777" w:rsidR="003A2335" w:rsidRDefault="003A2335">
            <w:pPr>
              <w:ind w:left="2640" w:hanging="2640"/>
              <w:rPr>
                <w:rFonts w:ascii="標楷體" w:eastAsia="標楷體" w:hAnsi="標楷體"/>
                <w:szCs w:val="24"/>
              </w:rPr>
            </w:pPr>
          </w:p>
        </w:tc>
        <w:tc>
          <w:tcPr>
            <w:tcW w:w="3193"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3E5B14ED" w14:textId="77777777" w:rsidR="003A2335" w:rsidRDefault="003A2335">
            <w:pPr>
              <w:ind w:left="2640" w:hanging="2640"/>
              <w:rPr>
                <w:rFonts w:ascii="標楷體" w:eastAsia="標楷體" w:hAnsi="標楷體"/>
                <w:szCs w:val="24"/>
              </w:rPr>
            </w:pPr>
          </w:p>
        </w:tc>
        <w:tc>
          <w:tcPr>
            <w:tcW w:w="3298"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14:paraId="473E9D4A" w14:textId="77777777" w:rsidR="003A2335" w:rsidRDefault="003A2335">
            <w:pPr>
              <w:ind w:left="2640" w:hanging="2640"/>
              <w:rPr>
                <w:rFonts w:ascii="標楷體" w:eastAsia="標楷體" w:hAnsi="標楷體"/>
                <w:szCs w:val="24"/>
              </w:rPr>
            </w:pPr>
          </w:p>
        </w:tc>
      </w:tr>
    </w:tbl>
    <w:p w14:paraId="50923D17" w14:textId="77777777" w:rsidR="003A2335" w:rsidRDefault="003A2335">
      <w:pPr>
        <w:rPr>
          <w:rFonts w:ascii="標楷體" w:eastAsia="標楷體" w:hAnsi="標楷體"/>
        </w:rPr>
      </w:pPr>
    </w:p>
    <w:sectPr w:rsidR="003A2335">
      <w:footerReference w:type="default" r:id="rId7"/>
      <w:pgSz w:w="11906" w:h="16838"/>
      <w:pgMar w:top="567" w:right="1134" w:bottom="568" w:left="1134" w:header="720" w:footer="720" w:gutter="0"/>
      <w:cols w:space="720"/>
      <w:docGrid w:type="lines" w:linePitch="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78A1" w14:textId="77777777" w:rsidR="002F305B" w:rsidRDefault="002F305B">
      <w:r>
        <w:separator/>
      </w:r>
    </w:p>
  </w:endnote>
  <w:endnote w:type="continuationSeparator" w:id="0">
    <w:p w14:paraId="0F82BAAB" w14:textId="77777777" w:rsidR="002F305B" w:rsidRDefault="002F3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29A2" w14:textId="77777777" w:rsidR="00CD2233"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4253077D" w14:textId="77777777" w:rsidR="00CD2233"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8041" w14:textId="77777777" w:rsidR="002F305B" w:rsidRDefault="002F305B">
      <w:r>
        <w:rPr>
          <w:color w:val="000000"/>
        </w:rPr>
        <w:separator/>
      </w:r>
    </w:p>
  </w:footnote>
  <w:footnote w:type="continuationSeparator" w:id="0">
    <w:p w14:paraId="44ED0B3F" w14:textId="77777777" w:rsidR="002F305B" w:rsidRDefault="002F3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16CAD"/>
    <w:multiLevelType w:val="multilevel"/>
    <w:tmpl w:val="E564E6D4"/>
    <w:lvl w:ilvl="0">
      <w:start w:val="1"/>
      <w:numFmt w:val="taiwaneseCountingThousand"/>
      <w:lvlText w:val="%1、"/>
      <w:lvlJc w:val="left"/>
      <w:pPr>
        <w:ind w:left="621"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 w15:restartNumberingAfterBreak="0">
    <w:nsid w:val="31276C22"/>
    <w:multiLevelType w:val="multilevel"/>
    <w:tmpl w:val="3ED615D2"/>
    <w:lvl w:ilvl="0">
      <w:numFmt w:val="bullet"/>
      <w:lvlText w:val="□"/>
      <w:lvlJc w:val="left"/>
      <w:pPr>
        <w:ind w:left="1350" w:hanging="1350"/>
      </w:pPr>
      <w:rPr>
        <w:rFonts w:ascii="標楷體" w:eastAsia="標楷體" w:hAnsi="標楷體" w:cs="Times New Roman"/>
        <w:sz w:val="22"/>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865143822">
    <w:abstractNumId w:val="1"/>
  </w:num>
  <w:num w:numId="2" w16cid:durableId="1863277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A2335"/>
    <w:rsid w:val="002F305B"/>
    <w:rsid w:val="003A2335"/>
    <w:rsid w:val="00B47A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F39D3"/>
  <w15:docId w15:val="{A0A6FD57-CAA0-4E66-A754-6C0C8B96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rPr>
  </w:style>
  <w:style w:type="character" w:customStyle="1" w:styleId="a6">
    <w:name w:val="頁尾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（附表1）    臺中市政府社會局補助各區公所(社區)辦理社區發展工作申請表</dc:title>
  <dc:subject/>
  <dc:creator>LEO</dc:creator>
  <cp:lastModifiedBy>張心萍</cp:lastModifiedBy>
  <cp:revision>2</cp:revision>
  <cp:lastPrinted>2022-07-20T08:10:00Z</cp:lastPrinted>
  <dcterms:created xsi:type="dcterms:W3CDTF">2022-09-29T07:59:00Z</dcterms:created>
  <dcterms:modified xsi:type="dcterms:W3CDTF">2022-09-29T07:59:00Z</dcterms:modified>
</cp:coreProperties>
</file>